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0F86" w14:textId="77777777" w:rsidR="00E85E19" w:rsidRPr="0060220E" w:rsidRDefault="00E85E19" w:rsidP="00E85E19">
      <w:pPr>
        <w:jc w:val="center"/>
        <w:rPr>
          <w:b/>
        </w:rPr>
      </w:pPr>
      <w:r>
        <w:rPr>
          <w:b/>
        </w:rPr>
        <w:t xml:space="preserve"> </w:t>
      </w:r>
      <w:r w:rsidRPr="0060220E">
        <w:rPr>
          <w:b/>
        </w:rPr>
        <w:t xml:space="preserve"> Regular Meeting</w:t>
      </w:r>
    </w:p>
    <w:p w14:paraId="5FA6784C" w14:textId="77777777" w:rsidR="00E85E19" w:rsidRPr="0060220E" w:rsidRDefault="00E85E19" w:rsidP="00E85E19">
      <w:pPr>
        <w:ind w:left="360"/>
        <w:jc w:val="center"/>
        <w:rPr>
          <w:b/>
        </w:rPr>
      </w:pPr>
      <w:r w:rsidRPr="0060220E">
        <w:rPr>
          <w:b/>
        </w:rPr>
        <w:t>Harrisburg City Council</w:t>
      </w:r>
    </w:p>
    <w:p w14:paraId="1061D5AD" w14:textId="77777777" w:rsidR="00E85E19" w:rsidRPr="0060220E" w:rsidRDefault="00E85E19" w:rsidP="00E85E19">
      <w:pPr>
        <w:ind w:left="360"/>
        <w:jc w:val="center"/>
        <w:rPr>
          <w:b/>
        </w:rPr>
      </w:pPr>
      <w:r w:rsidRPr="0060220E">
        <w:rPr>
          <w:b/>
        </w:rPr>
        <w:t>Council Room, City Hall</w:t>
      </w:r>
    </w:p>
    <w:p w14:paraId="144F0E10" w14:textId="77777777" w:rsidR="00E85E19" w:rsidRPr="0060220E" w:rsidRDefault="00E85E19" w:rsidP="00E85E19">
      <w:pPr>
        <w:jc w:val="center"/>
        <w:rPr>
          <w:b/>
        </w:rPr>
      </w:pPr>
      <w:r w:rsidRPr="0060220E">
        <w:rPr>
          <w:b/>
        </w:rPr>
        <w:t>110 E. Locust Street</w:t>
      </w:r>
    </w:p>
    <w:p w14:paraId="37DB48D7" w14:textId="77777777" w:rsidR="00E85E19" w:rsidRPr="0060220E" w:rsidRDefault="00E85E19" w:rsidP="00E85E19">
      <w:pPr>
        <w:jc w:val="center"/>
        <w:rPr>
          <w:b/>
        </w:rPr>
      </w:pPr>
      <w:r w:rsidRPr="0060220E">
        <w:rPr>
          <w:b/>
        </w:rPr>
        <w:t>Harrisburg, Illinois 62946</w:t>
      </w:r>
    </w:p>
    <w:p w14:paraId="72862F74" w14:textId="77777777" w:rsidR="00E85E19" w:rsidRPr="0060220E" w:rsidRDefault="00E85E19" w:rsidP="00E85E19">
      <w:pPr>
        <w:jc w:val="center"/>
        <w:rPr>
          <w:b/>
        </w:rPr>
      </w:pPr>
      <w:r>
        <w:rPr>
          <w:b/>
        </w:rPr>
        <w:t>December 03, 2020</w:t>
      </w:r>
    </w:p>
    <w:p w14:paraId="20D75CB2" w14:textId="77777777" w:rsidR="00E85E19" w:rsidRPr="0060220E" w:rsidRDefault="00E85E19" w:rsidP="00E85E19">
      <w:pPr>
        <w:jc w:val="center"/>
        <w:rPr>
          <w:b/>
        </w:rPr>
      </w:pPr>
      <w:r w:rsidRPr="0060220E">
        <w:rPr>
          <w:b/>
        </w:rPr>
        <w:t>6:00 P.M.</w:t>
      </w:r>
    </w:p>
    <w:p w14:paraId="010BCD58" w14:textId="77777777" w:rsidR="00E85E19" w:rsidRDefault="00E85E19" w:rsidP="00E85E19">
      <w:pPr>
        <w:rPr>
          <w:b/>
        </w:rPr>
      </w:pPr>
    </w:p>
    <w:p w14:paraId="3CD150AE" w14:textId="77777777" w:rsidR="00E85E19" w:rsidRDefault="00E85E19" w:rsidP="00E85E19">
      <w:r>
        <w:t>The Harrisburg City Council met on December 03, 2020 at 6:00 p.m. in the Council Room of City Hall, Harrisburg, IL.</w:t>
      </w:r>
    </w:p>
    <w:p w14:paraId="45110764" w14:textId="77777777" w:rsidR="00E85E19" w:rsidRDefault="00E85E19" w:rsidP="00E85E19"/>
    <w:p w14:paraId="39556703" w14:textId="77777777" w:rsidR="00E85E19" w:rsidRDefault="00E85E19" w:rsidP="00E85E19">
      <w:r>
        <w:t>Mayor John McPeek called the meeting to order.  Mayor John McPeek presided over the meeting with Commissioners Raymond Gunning, Rupert Johnson and Roger Angelly answering roll call.  Commissioner Ron Morse was absent.</w:t>
      </w:r>
    </w:p>
    <w:p w14:paraId="1C5DB635" w14:textId="77777777" w:rsidR="00E85E19" w:rsidRDefault="00E85E19" w:rsidP="00E85E19"/>
    <w:p w14:paraId="5223DA1B" w14:textId="77777777" w:rsidR="00E85E19" w:rsidRPr="0060220E" w:rsidRDefault="00E85E19" w:rsidP="00E85E19">
      <w:pPr>
        <w:rPr>
          <w:b/>
          <w:vanish/>
        </w:rPr>
      </w:pPr>
    </w:p>
    <w:p w14:paraId="44732941" w14:textId="77777777" w:rsidR="00E85E19" w:rsidRPr="00B03134" w:rsidRDefault="00E85E19" w:rsidP="00E85E19">
      <w:pPr>
        <w:rPr>
          <w:sz w:val="15"/>
          <w:szCs w:val="15"/>
        </w:rPr>
      </w:pPr>
      <w:r>
        <w:t>Pastor Laura Fields of the First Presbyterian Church led the group in pray and the Pledge of Allegiance.</w:t>
      </w:r>
    </w:p>
    <w:p w14:paraId="11028E97" w14:textId="77777777" w:rsidR="00E85E19" w:rsidRDefault="00E85E19" w:rsidP="00E85E19"/>
    <w:p w14:paraId="2A24E084" w14:textId="77777777" w:rsidR="00E85E19" w:rsidRDefault="00E85E19" w:rsidP="00E85E19">
      <w:r>
        <w:t xml:space="preserve">Commissioner </w:t>
      </w:r>
      <w:r w:rsidR="00161237">
        <w:t>Roger Angelly</w:t>
      </w:r>
      <w:r>
        <w:t xml:space="preserve"> made the motion to approve the consent agenda.</w:t>
      </w:r>
    </w:p>
    <w:p w14:paraId="63C6017E" w14:textId="77777777" w:rsidR="00E85E19" w:rsidRPr="0060220E" w:rsidRDefault="00E85E19" w:rsidP="00E85E19"/>
    <w:p w14:paraId="3E341AF0" w14:textId="77777777" w:rsidR="00E85E19" w:rsidRDefault="00E85E19" w:rsidP="00E85E19">
      <w:pPr>
        <w:ind w:left="720"/>
      </w:pPr>
      <w:r>
        <w:t>Regular Meeting Minutes – November 19, 2020</w:t>
      </w:r>
    </w:p>
    <w:p w14:paraId="6FFA2CB2" w14:textId="77777777" w:rsidR="00E85E19" w:rsidRDefault="00E85E19" w:rsidP="00E85E19">
      <w:pPr>
        <w:pStyle w:val="ListParagraph"/>
        <w:tabs>
          <w:tab w:val="left" w:pos="2677"/>
        </w:tabs>
      </w:pPr>
      <w:r>
        <w:t>Check Register and Warrant Report – November 2020</w:t>
      </w:r>
    </w:p>
    <w:p w14:paraId="6B919BC0" w14:textId="77777777" w:rsidR="00E85E19" w:rsidRDefault="00E85E19" w:rsidP="00E85E19">
      <w:pPr>
        <w:pStyle w:val="ListParagraph"/>
        <w:tabs>
          <w:tab w:val="left" w:pos="2677"/>
        </w:tabs>
      </w:pPr>
      <w:r>
        <w:t>Sargent Electric - $354.10 – TIF - #0971</w:t>
      </w:r>
    </w:p>
    <w:p w14:paraId="4C1114F4" w14:textId="77777777" w:rsidR="00E85E19" w:rsidRDefault="00E85E19" w:rsidP="00E85E19">
      <w:pPr>
        <w:pStyle w:val="ListParagraph"/>
        <w:tabs>
          <w:tab w:val="left" w:pos="2677"/>
        </w:tabs>
      </w:pPr>
      <w:r>
        <w:t>Sargent Electric - $428.60 – TIF - #0968</w:t>
      </w:r>
    </w:p>
    <w:p w14:paraId="465DA663" w14:textId="77777777" w:rsidR="00E85E19" w:rsidRDefault="00E85E19" w:rsidP="00E85E19">
      <w:pPr>
        <w:pStyle w:val="ListParagraph"/>
        <w:tabs>
          <w:tab w:val="left" w:pos="2677"/>
        </w:tabs>
      </w:pPr>
      <w:r>
        <w:t>Sargent Electric - $261.20 – TIF - #0969</w:t>
      </w:r>
    </w:p>
    <w:p w14:paraId="11C50453" w14:textId="77777777" w:rsidR="00E85E19" w:rsidRDefault="00E85E19" w:rsidP="00E85E19">
      <w:pPr>
        <w:pStyle w:val="ListParagraph"/>
        <w:tabs>
          <w:tab w:val="left" w:pos="2677"/>
        </w:tabs>
      </w:pPr>
      <w:r>
        <w:t>Sargent Electric - $1,752.20 – TIF - #0967</w:t>
      </w:r>
    </w:p>
    <w:p w14:paraId="4E43AE42" w14:textId="77777777" w:rsidR="00E85E19" w:rsidRDefault="00E85E19" w:rsidP="00E85E19">
      <w:pPr>
        <w:pStyle w:val="ListParagraph"/>
        <w:tabs>
          <w:tab w:val="left" w:pos="2677"/>
        </w:tabs>
      </w:pPr>
      <w:r>
        <w:t>Kyle Wahl – TIF Façade Program - $2500.00 - #112020</w:t>
      </w:r>
    </w:p>
    <w:p w14:paraId="1580E61B" w14:textId="77777777" w:rsidR="00E85E19" w:rsidRDefault="00E85E19" w:rsidP="00E85E19">
      <w:pPr>
        <w:pStyle w:val="ListParagraph"/>
        <w:tabs>
          <w:tab w:val="left" w:pos="2677"/>
        </w:tabs>
      </w:pPr>
      <w:r>
        <w:t>Brown &amp; Roberts, Inc - $7776.95 – 2020 MFT Program</w:t>
      </w:r>
    </w:p>
    <w:p w14:paraId="0D086245" w14:textId="77777777" w:rsidR="00E85E19" w:rsidRDefault="00E85E19" w:rsidP="00E85E19">
      <w:pPr>
        <w:pStyle w:val="ListParagraph"/>
        <w:tabs>
          <w:tab w:val="left" w:pos="2677"/>
        </w:tabs>
      </w:pPr>
      <w:r>
        <w:t>Wiggs Excavating, Inc. - $60,189.63 – 2014 Watermain Phase II - #20-083-04</w:t>
      </w:r>
    </w:p>
    <w:p w14:paraId="15AE96FC" w14:textId="77777777" w:rsidR="00E85E19" w:rsidRDefault="00E85E19" w:rsidP="00E85E19">
      <w:pPr>
        <w:pStyle w:val="ListParagraph"/>
        <w:tabs>
          <w:tab w:val="left" w:pos="2677"/>
        </w:tabs>
      </w:pPr>
      <w:r>
        <w:t>Brown &amp; Roberts, Inc. - $6952.88 – 2014 Watermain Phase II - #2020-083</w:t>
      </w:r>
    </w:p>
    <w:p w14:paraId="65E2F193" w14:textId="77777777" w:rsidR="00E85E19" w:rsidRDefault="00E85E19" w:rsidP="00E85E19">
      <w:pPr>
        <w:pStyle w:val="ListParagraph"/>
        <w:tabs>
          <w:tab w:val="left" w:pos="2677"/>
        </w:tabs>
      </w:pPr>
      <w:r>
        <w:t>Wiggs Excavating, Inc. - $105,656.29 – STP Optimization - #20-142-01</w:t>
      </w:r>
    </w:p>
    <w:p w14:paraId="4E5A7ECD" w14:textId="77777777" w:rsidR="00E85E19" w:rsidRPr="0060220E" w:rsidRDefault="00E85E19" w:rsidP="00E85E19">
      <w:pPr>
        <w:pStyle w:val="ListParagraph"/>
        <w:tabs>
          <w:tab w:val="left" w:pos="2677"/>
        </w:tabs>
      </w:pPr>
    </w:p>
    <w:p w14:paraId="00BF559E" w14:textId="77777777" w:rsidR="00E85E19" w:rsidRDefault="00E85E19" w:rsidP="00E85E19">
      <w:r>
        <w:t xml:space="preserve">Seconded by Commissioner </w:t>
      </w:r>
      <w:r w:rsidR="00161237">
        <w:t>Rupert Johnson</w:t>
      </w:r>
      <w:r>
        <w:t>.  A roll call vote was taken with all present voting yes.  Motion carried.</w:t>
      </w:r>
    </w:p>
    <w:p w14:paraId="47444B64" w14:textId="77777777" w:rsidR="00E85E19" w:rsidRDefault="00E85E19" w:rsidP="00E85E19"/>
    <w:p w14:paraId="220D0FA0" w14:textId="77777777" w:rsidR="00E85E19" w:rsidRDefault="00E85E19" w:rsidP="00E85E19">
      <w:r>
        <w:t xml:space="preserve">Fire Chief John Gunning presented Council with a release of a mobile home damage deposit for 701 Marshall St to Kimberly Powers. </w:t>
      </w:r>
      <w:r w:rsidR="00161237">
        <w:t xml:space="preserve"> This is the tiny home that was approved by Council.  </w:t>
      </w:r>
      <w:r>
        <w:t xml:space="preserve"> He stated all inspections have been completed.  Commissioner </w:t>
      </w:r>
      <w:r w:rsidR="00161237">
        <w:t>Raymond Gunning</w:t>
      </w:r>
      <w:r>
        <w:t xml:space="preserve"> made the motion to release the mobile home damage deposit for 701 Marshall Street to Kimberly Powers.  Seconded by Commissioner </w:t>
      </w:r>
      <w:r w:rsidR="00161237">
        <w:t>Roger Angelly</w:t>
      </w:r>
      <w:r>
        <w:t>.  A roll call vote was taken with all present voting yes.  Motion carried.</w:t>
      </w:r>
    </w:p>
    <w:p w14:paraId="6A1D3953" w14:textId="77777777" w:rsidR="00161237" w:rsidRDefault="00161237" w:rsidP="00E85E19"/>
    <w:p w14:paraId="7E2D1AF0" w14:textId="77777777" w:rsidR="00161237" w:rsidRDefault="00161237" w:rsidP="00E85E19">
      <w:r>
        <w:t>Mayor John McPeek stated property acquisition will be tabled until January.</w:t>
      </w:r>
    </w:p>
    <w:p w14:paraId="236F57B5" w14:textId="77777777" w:rsidR="00161237" w:rsidRDefault="00161237" w:rsidP="00E85E19">
      <w:pPr>
        <w:widowControl w:val="0"/>
        <w:autoSpaceDE w:val="0"/>
        <w:autoSpaceDN w:val="0"/>
        <w:adjustRightInd w:val="0"/>
      </w:pPr>
    </w:p>
    <w:p w14:paraId="0184919A" w14:textId="77777777" w:rsidR="00161237" w:rsidRPr="00161237" w:rsidRDefault="00161237" w:rsidP="00E85E19">
      <w:pPr>
        <w:widowControl w:val="0"/>
        <w:autoSpaceDE w:val="0"/>
        <w:autoSpaceDN w:val="0"/>
        <w:adjustRightInd w:val="0"/>
      </w:pPr>
      <w:r>
        <w:t>Commissioner Raymond Gunning gave a report regarding the 107 offenses/arrest completed by the Harrisburg Police Department for the month of November.</w:t>
      </w:r>
    </w:p>
    <w:p w14:paraId="55D26210" w14:textId="77777777" w:rsidR="00E859E3" w:rsidRDefault="00E85E19" w:rsidP="00E85E19">
      <w:pPr>
        <w:widowControl w:val="0"/>
        <w:autoSpaceDE w:val="0"/>
        <w:autoSpaceDN w:val="0"/>
        <w:adjustRightInd w:val="0"/>
      </w:pPr>
      <w:r>
        <w:lastRenderedPageBreak/>
        <w:t xml:space="preserve">Commissioner Raymond Gunning </w:t>
      </w:r>
      <w:r w:rsidR="00161237">
        <w:t xml:space="preserve">discussed the need for a </w:t>
      </w:r>
      <w:r w:rsidR="00DB15FC">
        <w:t>K9</w:t>
      </w:r>
      <w:r w:rsidR="00161237">
        <w:t xml:space="preserve"> dog.  Chief Michael Riden stated the need for a K9 dog would be beneficial to combat and control the fight against drugs.  The dog will be handled by one of the younger police officers</w:t>
      </w:r>
      <w:r w:rsidR="00E859E3">
        <w:t xml:space="preserve"> who loves animals and is a good worker, </w:t>
      </w:r>
      <w:r w:rsidR="00161237">
        <w:t>Ross Bergman.</w:t>
      </w:r>
      <w:r w:rsidR="00E859E3">
        <w:t xml:space="preserve">  The initial cost will be roughly $10,000 for the training and an additional $10,000 for items needed to get started.  The dog will allow the officers to search for probable cause and to complete a search and seizure.  He stated the training is six to ten weeks long and a spot has been reserved for March 2021 in Springfield.  </w:t>
      </w:r>
    </w:p>
    <w:p w14:paraId="0308E499" w14:textId="77777777" w:rsidR="00E859E3" w:rsidRDefault="00E859E3" w:rsidP="00E85E19">
      <w:pPr>
        <w:widowControl w:val="0"/>
        <w:autoSpaceDE w:val="0"/>
        <w:autoSpaceDN w:val="0"/>
        <w:adjustRightInd w:val="0"/>
      </w:pPr>
    </w:p>
    <w:p w14:paraId="073665ED" w14:textId="77777777" w:rsidR="00E859E3" w:rsidRDefault="00E859E3" w:rsidP="00E85E19">
      <w:pPr>
        <w:widowControl w:val="0"/>
        <w:autoSpaceDE w:val="0"/>
        <w:autoSpaceDN w:val="0"/>
        <w:adjustRightInd w:val="0"/>
      </w:pPr>
      <w:r>
        <w:t xml:space="preserve">Commissioner Raymond Gunning stated the money donated from Thrive will be used toward this expense.  He stated money generated from the sale of marijuana will also help fund the K9 dog and salary.  He believes having the K9 dog will help in the school systems.  The K9 dog is being assigned to a current police office which means this will result in </w:t>
      </w:r>
      <w:r w:rsidR="00CB5141">
        <w:t xml:space="preserve">not having to </w:t>
      </w:r>
      <w:r>
        <w:t xml:space="preserve">hiring a new employee.  </w:t>
      </w:r>
    </w:p>
    <w:p w14:paraId="4CF0EC3F" w14:textId="77777777" w:rsidR="00E859E3" w:rsidRDefault="00E859E3" w:rsidP="00E85E19">
      <w:pPr>
        <w:widowControl w:val="0"/>
        <w:autoSpaceDE w:val="0"/>
        <w:autoSpaceDN w:val="0"/>
        <w:adjustRightInd w:val="0"/>
      </w:pPr>
    </w:p>
    <w:p w14:paraId="51A411BB" w14:textId="77777777" w:rsidR="00E859E3" w:rsidRDefault="00E859E3" w:rsidP="00E85E19">
      <w:pPr>
        <w:widowControl w:val="0"/>
        <w:autoSpaceDE w:val="0"/>
        <w:autoSpaceDN w:val="0"/>
        <w:adjustRightInd w:val="0"/>
      </w:pPr>
      <w:r>
        <w:t>Mayor John McPeek stated he believes this has been a long time coming and will be very beneficial to our community.  He knows Ross Bergman will be a good job.</w:t>
      </w:r>
    </w:p>
    <w:p w14:paraId="1E491039" w14:textId="77777777" w:rsidR="00E859E3" w:rsidRDefault="00E859E3" w:rsidP="00E85E19">
      <w:pPr>
        <w:widowControl w:val="0"/>
        <w:autoSpaceDE w:val="0"/>
        <w:autoSpaceDN w:val="0"/>
        <w:adjustRightInd w:val="0"/>
      </w:pPr>
    </w:p>
    <w:p w14:paraId="740013A6" w14:textId="77777777" w:rsidR="00E859E3" w:rsidRDefault="00E859E3" w:rsidP="00E85E19">
      <w:pPr>
        <w:widowControl w:val="0"/>
        <w:autoSpaceDE w:val="0"/>
        <w:autoSpaceDN w:val="0"/>
        <w:adjustRightInd w:val="0"/>
      </w:pPr>
      <w:r>
        <w:t>Commissioner Roger Angelly made the motion to approve a K9 dog for the Police Department.  Seconded by  Commissioner Raymond Gunning.  A roll call vote was taken with all present voting yes.  Motion carried.</w:t>
      </w:r>
    </w:p>
    <w:p w14:paraId="41FEC94E" w14:textId="77777777" w:rsidR="00E859E3" w:rsidRDefault="00E859E3" w:rsidP="00E859E3">
      <w:pPr>
        <w:widowControl w:val="0"/>
        <w:autoSpaceDE w:val="0"/>
        <w:autoSpaceDN w:val="0"/>
        <w:adjustRightInd w:val="0"/>
      </w:pPr>
    </w:p>
    <w:p w14:paraId="667D94DE" w14:textId="77777777" w:rsidR="00E859E3" w:rsidRDefault="00E859E3" w:rsidP="00E859E3">
      <w:pPr>
        <w:widowControl w:val="0"/>
        <w:autoSpaceDE w:val="0"/>
        <w:autoSpaceDN w:val="0"/>
        <w:adjustRightInd w:val="0"/>
      </w:pPr>
      <w:r>
        <w:t>Commissioner Raymond Gunning discussed the new animal control contract.  A few things have been modified.  The new contract states the officer will now be responsible for picking up all deceased animals and carcasses.  The new officer will be required to respond to all complaints.</w:t>
      </w:r>
    </w:p>
    <w:p w14:paraId="7AC4F930" w14:textId="77777777" w:rsidR="00E859E3" w:rsidRDefault="00E859E3" w:rsidP="00E859E3">
      <w:pPr>
        <w:widowControl w:val="0"/>
        <w:autoSpaceDE w:val="0"/>
        <w:autoSpaceDN w:val="0"/>
        <w:adjustRightInd w:val="0"/>
      </w:pPr>
    </w:p>
    <w:p w14:paraId="71989FE5" w14:textId="77777777" w:rsidR="00E859E3" w:rsidRDefault="00E859E3" w:rsidP="00E859E3">
      <w:pPr>
        <w:widowControl w:val="0"/>
        <w:autoSpaceDE w:val="0"/>
        <w:autoSpaceDN w:val="0"/>
        <w:adjustRightInd w:val="0"/>
      </w:pPr>
      <w:r>
        <w:t xml:space="preserve">Commissioner Raymond Gunning made the motion to approve the </w:t>
      </w:r>
      <w:r w:rsidR="00671430">
        <w:t xml:space="preserve">amended </w:t>
      </w:r>
      <w:r>
        <w:t xml:space="preserve">animal control contract.  Seconded by Commissioner </w:t>
      </w:r>
      <w:r w:rsidR="00671430">
        <w:t>Roger Angelly</w:t>
      </w:r>
      <w:r>
        <w:t>.  A roll call vote was taken with all present voting yes.  Motion carried.</w:t>
      </w:r>
    </w:p>
    <w:p w14:paraId="073AFEF8" w14:textId="77777777" w:rsidR="00E859E3" w:rsidRDefault="00E859E3" w:rsidP="00E85E19">
      <w:pPr>
        <w:widowControl w:val="0"/>
        <w:autoSpaceDE w:val="0"/>
        <w:autoSpaceDN w:val="0"/>
        <w:adjustRightInd w:val="0"/>
      </w:pPr>
    </w:p>
    <w:p w14:paraId="7D541D6C" w14:textId="77777777" w:rsidR="00E85E19" w:rsidRDefault="00E859E3" w:rsidP="00E85E19">
      <w:pPr>
        <w:widowControl w:val="0"/>
        <w:autoSpaceDE w:val="0"/>
        <w:autoSpaceDN w:val="0"/>
        <w:adjustRightInd w:val="0"/>
      </w:pPr>
      <w:r>
        <w:t>Commissioner Raymond Gunning read the resignation from the current Animal Control Officer.  Mike Sullivan will be retiring effective December 31, 2020.  Commissioner Raymond Gunning made the motion to accept the resignation of Mike Sullivan.  Seconded by Commissioner Roger Angelly.  A roll call vote was taken with all present voting yes.  Motion carried.</w:t>
      </w:r>
      <w:r w:rsidR="00161237">
        <w:t xml:space="preserve">  </w:t>
      </w:r>
    </w:p>
    <w:p w14:paraId="1EF9B451" w14:textId="77777777" w:rsidR="00E85E19" w:rsidRDefault="00E85E19" w:rsidP="00E85E19">
      <w:pPr>
        <w:widowControl w:val="0"/>
        <w:autoSpaceDE w:val="0"/>
        <w:autoSpaceDN w:val="0"/>
        <w:adjustRightInd w:val="0"/>
      </w:pPr>
    </w:p>
    <w:p w14:paraId="6C875978" w14:textId="77777777" w:rsidR="00E85E19" w:rsidRDefault="00E85E19" w:rsidP="00E85E19">
      <w:pPr>
        <w:widowControl w:val="0"/>
        <w:autoSpaceDE w:val="0"/>
        <w:autoSpaceDN w:val="0"/>
        <w:adjustRightInd w:val="0"/>
      </w:pPr>
      <w:r>
        <w:t xml:space="preserve">Commissioner Raymond Gunning made the motion to </w:t>
      </w:r>
      <w:r w:rsidR="00DB15FC">
        <w:t xml:space="preserve">hire </w:t>
      </w:r>
      <w:r w:rsidR="00DE07E1">
        <w:t>John Lewis</w:t>
      </w:r>
      <w:r w:rsidR="00DB15FC">
        <w:t xml:space="preserve"> for the animal control position starting January 01, 2021 at the rate of $</w:t>
      </w:r>
      <w:r w:rsidR="00DE07E1">
        <w:t>18,500.00</w:t>
      </w:r>
      <w:r w:rsidR="00DB15FC">
        <w:t xml:space="preserve"> per year </w:t>
      </w:r>
      <w:r w:rsidR="00671430">
        <w:t>plus a stipend up to  $900.00 for the animal control liability insurance with</w:t>
      </w:r>
      <w:r w:rsidR="00DB15FC">
        <w:t xml:space="preserve"> a </w:t>
      </w:r>
      <w:r w:rsidR="00671430">
        <w:t>two</w:t>
      </w:r>
      <w:r w:rsidR="00DB15FC">
        <w:t xml:space="preserve"> year contract.  Seconded by Commissioner </w:t>
      </w:r>
      <w:r w:rsidR="00671430">
        <w:t>Roger Angelly</w:t>
      </w:r>
      <w:r w:rsidR="00DB15FC">
        <w:t>.  A roll call vote was taken with all present voting yes.  Motion carried.</w:t>
      </w:r>
    </w:p>
    <w:p w14:paraId="1F804CD4" w14:textId="77777777" w:rsidR="00E85E19" w:rsidRDefault="00E85E19" w:rsidP="00E85E19"/>
    <w:p w14:paraId="18101ACA" w14:textId="77777777" w:rsidR="00671430" w:rsidRDefault="00671430" w:rsidP="00E85E19">
      <w:pPr>
        <w:rPr>
          <w:bCs/>
        </w:rPr>
      </w:pPr>
      <w:r>
        <w:rPr>
          <w:bCs/>
        </w:rPr>
        <w:t>Commissioner Roger Angelly thanked the Water Department for putting up the Christmas decorations.  They look great.  Mayor John McPeek thanked the Water Department and the Street/Alley Department for decorating the courtyard.</w:t>
      </w:r>
    </w:p>
    <w:p w14:paraId="3CE06C95" w14:textId="77777777" w:rsidR="00671430" w:rsidRDefault="00671430" w:rsidP="00E85E19">
      <w:pPr>
        <w:rPr>
          <w:bCs/>
        </w:rPr>
      </w:pPr>
    </w:p>
    <w:p w14:paraId="08B2689F" w14:textId="77777777" w:rsidR="00671430" w:rsidRDefault="00671430" w:rsidP="00E85E19">
      <w:pPr>
        <w:rPr>
          <w:bCs/>
        </w:rPr>
      </w:pPr>
      <w:r>
        <w:rPr>
          <w:bCs/>
        </w:rPr>
        <w:t xml:space="preserve">Mayor John McPeek announced and reminded the citizens the Holiday Lights Parade will be held December 10, 2020 starting at 6:00 p.m.  The City is hosting Christmas in the Courtyard </w:t>
      </w:r>
      <w:r>
        <w:rPr>
          <w:bCs/>
        </w:rPr>
        <w:lastRenderedPageBreak/>
        <w:t xml:space="preserve">and Santa Claus will be there with his sleigh.  You can get your picture taken from 3:30 to 5:30 p.m.  </w:t>
      </w:r>
    </w:p>
    <w:p w14:paraId="3F646318" w14:textId="77777777" w:rsidR="00671430" w:rsidRDefault="00671430" w:rsidP="00E85E19">
      <w:pPr>
        <w:rPr>
          <w:bCs/>
        </w:rPr>
      </w:pPr>
    </w:p>
    <w:p w14:paraId="093A6690" w14:textId="77777777" w:rsidR="00671430" w:rsidRDefault="00671430" w:rsidP="00E85E19">
      <w:pPr>
        <w:rPr>
          <w:bCs/>
        </w:rPr>
      </w:pPr>
      <w:r>
        <w:rPr>
          <w:bCs/>
        </w:rPr>
        <w:t>He reminded all citizens to please social distance, mask up, and to use sanitizer.  Commissioner Raymond Gunning asked for prayers for all those affected by COVID-19.</w:t>
      </w:r>
    </w:p>
    <w:p w14:paraId="207D69CC" w14:textId="77777777" w:rsidR="00671430" w:rsidRPr="00671430" w:rsidRDefault="00671430" w:rsidP="00E85E19">
      <w:pPr>
        <w:rPr>
          <w:bCs/>
        </w:rPr>
      </w:pPr>
    </w:p>
    <w:p w14:paraId="06507587" w14:textId="77777777" w:rsidR="00DA0A29" w:rsidRDefault="00671430">
      <w:r>
        <w:t>Commissioner Raymond Gunning</w:t>
      </w:r>
      <w:r w:rsidR="00E85E19">
        <w:t xml:space="preserve"> made the motion to adjourn</w:t>
      </w:r>
      <w:r>
        <w:t>.</w:t>
      </w:r>
      <w:r w:rsidR="00E85E19">
        <w:t xml:space="preserve"> Seconded by Commissioner</w:t>
      </w:r>
      <w:r>
        <w:t xml:space="preserve"> Roger Angelly</w:t>
      </w:r>
      <w:r w:rsidR="00E85E19">
        <w:t>.  A roll call vote was taken with all present voting yes.</w:t>
      </w:r>
    </w:p>
    <w:p w14:paraId="57B97B48" w14:textId="77777777" w:rsidR="00E85E19" w:rsidRDefault="00E85E19"/>
    <w:p w14:paraId="01BB5EB0" w14:textId="77777777" w:rsidR="00E85E19" w:rsidRDefault="00E85E19">
      <w:r>
        <w:t>Adjourn:</w:t>
      </w:r>
      <w:r w:rsidR="00671430">
        <w:t xml:space="preserve">  6:12 p.m.</w:t>
      </w:r>
    </w:p>
    <w:p w14:paraId="0C2C3E23" w14:textId="77777777" w:rsidR="00E85E19" w:rsidRDefault="00E85E19"/>
    <w:sectPr w:rsidR="00E8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5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9178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7149F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66457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F620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7C3E3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7F092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19"/>
    <w:rsid w:val="00161237"/>
    <w:rsid w:val="00671430"/>
    <w:rsid w:val="006913A8"/>
    <w:rsid w:val="00803948"/>
    <w:rsid w:val="008914CE"/>
    <w:rsid w:val="00981B12"/>
    <w:rsid w:val="00CB5141"/>
    <w:rsid w:val="00DA0A29"/>
    <w:rsid w:val="00DB15FC"/>
    <w:rsid w:val="00DE07E1"/>
    <w:rsid w:val="00E859E3"/>
    <w:rsid w:val="00E8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0935"/>
  <w15:chartTrackingRefBased/>
  <w15:docId w15:val="{1E2CF3DE-FE2B-473B-ACB5-997A1DD4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Alex Watkins</cp:lastModifiedBy>
  <cp:revision>2</cp:revision>
  <cp:lastPrinted>2020-12-07T16:16:00Z</cp:lastPrinted>
  <dcterms:created xsi:type="dcterms:W3CDTF">2020-12-14T15:38:00Z</dcterms:created>
  <dcterms:modified xsi:type="dcterms:W3CDTF">2020-12-14T15:38:00Z</dcterms:modified>
</cp:coreProperties>
</file>