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9A59" w14:textId="77777777" w:rsidR="00830CD3" w:rsidRPr="0060220E" w:rsidRDefault="00830CD3" w:rsidP="00830CD3">
      <w:pPr>
        <w:jc w:val="center"/>
        <w:rPr>
          <w:b/>
        </w:rPr>
      </w:pPr>
      <w:r w:rsidRPr="0060220E">
        <w:rPr>
          <w:b/>
        </w:rPr>
        <w:t>Agenda for Regular Meeting</w:t>
      </w:r>
    </w:p>
    <w:p w14:paraId="0573FE6F" w14:textId="77777777" w:rsidR="00830CD3" w:rsidRPr="0060220E" w:rsidRDefault="00830CD3" w:rsidP="00830CD3">
      <w:pPr>
        <w:ind w:left="360"/>
        <w:jc w:val="center"/>
        <w:rPr>
          <w:b/>
        </w:rPr>
      </w:pPr>
      <w:r w:rsidRPr="0060220E">
        <w:rPr>
          <w:b/>
        </w:rPr>
        <w:t>Harrisburg City Council</w:t>
      </w:r>
    </w:p>
    <w:p w14:paraId="4DF4A158" w14:textId="77777777" w:rsidR="00830CD3" w:rsidRPr="0060220E" w:rsidRDefault="00830CD3" w:rsidP="00830CD3">
      <w:pPr>
        <w:ind w:left="360"/>
        <w:jc w:val="center"/>
        <w:rPr>
          <w:b/>
        </w:rPr>
      </w:pPr>
      <w:r w:rsidRPr="0060220E">
        <w:rPr>
          <w:b/>
        </w:rPr>
        <w:t>Council Room, City Hall</w:t>
      </w:r>
    </w:p>
    <w:p w14:paraId="3CDE8F93" w14:textId="77777777" w:rsidR="00830CD3" w:rsidRPr="0060220E" w:rsidRDefault="00830CD3" w:rsidP="00830CD3">
      <w:pPr>
        <w:jc w:val="center"/>
        <w:rPr>
          <w:b/>
        </w:rPr>
      </w:pPr>
      <w:r w:rsidRPr="0060220E">
        <w:rPr>
          <w:b/>
        </w:rPr>
        <w:t>110 E. Locust Street</w:t>
      </w:r>
    </w:p>
    <w:p w14:paraId="4136D5BD" w14:textId="77777777" w:rsidR="00830CD3" w:rsidRPr="0060220E" w:rsidRDefault="00830CD3" w:rsidP="00830CD3">
      <w:pPr>
        <w:jc w:val="center"/>
        <w:rPr>
          <w:b/>
        </w:rPr>
      </w:pPr>
      <w:r w:rsidRPr="0060220E">
        <w:rPr>
          <w:b/>
        </w:rPr>
        <w:t>Harrisburg, Illinois 62946</w:t>
      </w:r>
    </w:p>
    <w:p w14:paraId="6FB29D9B" w14:textId="77777777" w:rsidR="00830CD3" w:rsidRPr="0060220E" w:rsidRDefault="00830CD3" w:rsidP="00830CD3">
      <w:pPr>
        <w:jc w:val="center"/>
        <w:rPr>
          <w:b/>
        </w:rPr>
      </w:pPr>
      <w:r>
        <w:rPr>
          <w:b/>
        </w:rPr>
        <w:t xml:space="preserve">September </w:t>
      </w:r>
      <w:r w:rsidR="00BC5F6A">
        <w:rPr>
          <w:b/>
        </w:rPr>
        <w:t>17, 2020</w:t>
      </w:r>
    </w:p>
    <w:p w14:paraId="32553D5E" w14:textId="77777777" w:rsidR="00830CD3" w:rsidRPr="0060220E" w:rsidRDefault="00830CD3" w:rsidP="00830CD3">
      <w:pPr>
        <w:jc w:val="center"/>
        <w:rPr>
          <w:b/>
        </w:rPr>
      </w:pPr>
      <w:r w:rsidRPr="0060220E">
        <w:rPr>
          <w:b/>
        </w:rPr>
        <w:t>6:00 P.M.</w:t>
      </w:r>
    </w:p>
    <w:p w14:paraId="0B2014F2" w14:textId="77777777" w:rsidR="00830CD3" w:rsidRDefault="00830CD3" w:rsidP="00830CD3"/>
    <w:p w14:paraId="68D03A90" w14:textId="77777777" w:rsidR="00830CD3" w:rsidRDefault="00830CD3" w:rsidP="00830CD3">
      <w:r>
        <w:rPr>
          <w:b/>
        </w:rPr>
        <w:t xml:space="preserve">Public Hearing:  </w:t>
      </w:r>
      <w:r>
        <w:t xml:space="preserve">5:45 p.m. – </w:t>
      </w:r>
      <w:r w:rsidR="00882C17">
        <w:t>Community Development Block Grant</w:t>
      </w:r>
    </w:p>
    <w:p w14:paraId="17639E6D" w14:textId="77777777" w:rsidR="00830CD3" w:rsidRPr="00830CD3" w:rsidRDefault="00830CD3" w:rsidP="00830CD3"/>
    <w:p w14:paraId="63C17597" w14:textId="77777777" w:rsidR="00830CD3" w:rsidRPr="0060220E" w:rsidRDefault="00830CD3" w:rsidP="00830CD3">
      <w:pPr>
        <w:rPr>
          <w:b/>
          <w:vanish/>
        </w:rPr>
      </w:pPr>
    </w:p>
    <w:p w14:paraId="0FC91253" w14:textId="77777777" w:rsidR="00830CD3" w:rsidRPr="00B03134" w:rsidRDefault="00830CD3" w:rsidP="00830CD3">
      <w:pPr>
        <w:rPr>
          <w:sz w:val="15"/>
          <w:szCs w:val="15"/>
        </w:rPr>
      </w:pPr>
      <w:r w:rsidRPr="0060220E">
        <w:rPr>
          <w:b/>
        </w:rPr>
        <w:t>Prayer and Pledge of Allegiance</w:t>
      </w:r>
      <w:r w:rsidRPr="0060220E">
        <w:t xml:space="preserve">:  </w:t>
      </w:r>
      <w:r w:rsidR="002D45F2">
        <w:t>Pastor Paul Taylor of the Land Street Church of God</w:t>
      </w:r>
    </w:p>
    <w:p w14:paraId="2FD0C648" w14:textId="77777777" w:rsidR="00830CD3" w:rsidRPr="0060220E" w:rsidRDefault="00830CD3" w:rsidP="00830CD3">
      <w:pPr>
        <w:pBdr>
          <w:bottom w:val="dotted" w:sz="24" w:space="0" w:color="auto"/>
        </w:pBdr>
      </w:pPr>
    </w:p>
    <w:p w14:paraId="7753809C" w14:textId="77777777" w:rsidR="00830CD3" w:rsidRPr="0060220E" w:rsidRDefault="00830CD3" w:rsidP="00830CD3"/>
    <w:p w14:paraId="5979D350" w14:textId="77777777" w:rsidR="00830CD3" w:rsidRPr="0060220E" w:rsidRDefault="00830CD3" w:rsidP="00830CD3">
      <w:pPr>
        <w:rPr>
          <w:b/>
          <w:bCs/>
        </w:rPr>
      </w:pPr>
      <w:r w:rsidRPr="0060220E">
        <w:rPr>
          <w:b/>
          <w:bCs/>
        </w:rPr>
        <w:t>Consent Agenda</w:t>
      </w:r>
    </w:p>
    <w:p w14:paraId="31AC7A9B" w14:textId="77777777" w:rsidR="00830CD3" w:rsidRPr="0060220E" w:rsidRDefault="00830CD3" w:rsidP="00830CD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14:paraId="40E85E48" w14:textId="77777777" w:rsidR="00830CD3" w:rsidRPr="0060220E" w:rsidRDefault="00830CD3" w:rsidP="00830CD3"/>
    <w:p w14:paraId="2D75BF0F" w14:textId="77777777" w:rsidR="00830CD3" w:rsidRPr="0060220E" w:rsidRDefault="00830CD3" w:rsidP="00830CD3">
      <w:pPr>
        <w:rPr>
          <w:b/>
        </w:rPr>
      </w:pPr>
      <w:r w:rsidRPr="0060220E">
        <w:rPr>
          <w:b/>
        </w:rPr>
        <w:t xml:space="preserve">Minutes: </w:t>
      </w:r>
    </w:p>
    <w:p w14:paraId="192F6031" w14:textId="77777777" w:rsidR="00882C17" w:rsidRDefault="00882C17" w:rsidP="00830CD3">
      <w:pPr>
        <w:numPr>
          <w:ilvl w:val="0"/>
          <w:numId w:val="1"/>
        </w:numPr>
      </w:pPr>
      <w:r>
        <w:t>Public Hearing Minutes – September 03, 2020</w:t>
      </w:r>
    </w:p>
    <w:p w14:paraId="498A050D" w14:textId="77777777" w:rsidR="00830CD3" w:rsidRDefault="00830CD3" w:rsidP="00830CD3">
      <w:pPr>
        <w:numPr>
          <w:ilvl w:val="0"/>
          <w:numId w:val="1"/>
        </w:numPr>
      </w:pPr>
      <w:r>
        <w:t xml:space="preserve">Regular Meeting Minutes – </w:t>
      </w:r>
      <w:r w:rsidR="00882C17">
        <w:t>September 03, 2020</w:t>
      </w:r>
    </w:p>
    <w:p w14:paraId="4EF0A7FA" w14:textId="77777777" w:rsidR="00882C17" w:rsidRDefault="00882C17" w:rsidP="00830CD3">
      <w:pPr>
        <w:numPr>
          <w:ilvl w:val="0"/>
          <w:numId w:val="1"/>
        </w:numPr>
      </w:pPr>
      <w:r>
        <w:t>Special Meeting Minutes – September 10, 2020</w:t>
      </w:r>
    </w:p>
    <w:p w14:paraId="0168FD03" w14:textId="77777777" w:rsidR="00830CD3" w:rsidRPr="0060220E" w:rsidRDefault="00830CD3" w:rsidP="00830CD3">
      <w:pPr>
        <w:tabs>
          <w:tab w:val="left" w:pos="2677"/>
        </w:tabs>
      </w:pPr>
    </w:p>
    <w:p w14:paraId="33BF11BD" w14:textId="77777777" w:rsidR="00830CD3" w:rsidRPr="0060220E" w:rsidRDefault="00830CD3" w:rsidP="00830CD3">
      <w:pPr>
        <w:tabs>
          <w:tab w:val="left" w:pos="2677"/>
        </w:tabs>
        <w:rPr>
          <w:b/>
        </w:rPr>
      </w:pPr>
      <w:r w:rsidRPr="0060220E">
        <w:rPr>
          <w:b/>
        </w:rPr>
        <w:t>Financial:</w:t>
      </w:r>
    </w:p>
    <w:p w14:paraId="44185B99" w14:textId="77777777" w:rsidR="00830CD3" w:rsidRDefault="00882C17" w:rsidP="00830CD3">
      <w:pPr>
        <w:pStyle w:val="ListParagraph"/>
        <w:numPr>
          <w:ilvl w:val="0"/>
          <w:numId w:val="2"/>
        </w:numPr>
        <w:tabs>
          <w:tab w:val="left" w:pos="2677"/>
        </w:tabs>
      </w:pPr>
      <w:r>
        <w:t>Warrant Reports &amp; Check Register – August 2020</w:t>
      </w:r>
    </w:p>
    <w:p w14:paraId="757EDD0D" w14:textId="77777777" w:rsidR="00CB1C21" w:rsidRDefault="00CB1C21" w:rsidP="00CB1C21">
      <w:pPr>
        <w:numPr>
          <w:ilvl w:val="0"/>
          <w:numId w:val="2"/>
        </w:numPr>
      </w:pPr>
      <w:r>
        <w:t>Website hosting fees - Credit card payment</w:t>
      </w:r>
    </w:p>
    <w:p w14:paraId="1EF3236D" w14:textId="77777777" w:rsidR="00882C17" w:rsidRDefault="00B71E66" w:rsidP="00830CD3">
      <w:pPr>
        <w:pStyle w:val="ListParagraph"/>
        <w:numPr>
          <w:ilvl w:val="0"/>
          <w:numId w:val="2"/>
        </w:numPr>
        <w:tabs>
          <w:tab w:val="left" w:pos="2677"/>
        </w:tabs>
      </w:pPr>
      <w:r>
        <w:t>Illini Asphalt - $34,455.20 – MFT</w:t>
      </w:r>
    </w:p>
    <w:p w14:paraId="70A2CF0E" w14:textId="77777777" w:rsidR="00B71E66" w:rsidRDefault="00B71E66" w:rsidP="00830CD3">
      <w:pPr>
        <w:pStyle w:val="ListParagraph"/>
        <w:numPr>
          <w:ilvl w:val="0"/>
          <w:numId w:val="2"/>
        </w:numPr>
        <w:tabs>
          <w:tab w:val="left" w:pos="2677"/>
        </w:tabs>
      </w:pPr>
      <w:r>
        <w:t xml:space="preserve">Siegel’s Uniform - $157.99 – New FD Gear – A. Woolard – Council Contingency </w:t>
      </w:r>
    </w:p>
    <w:p w14:paraId="30EE50B6" w14:textId="77777777" w:rsidR="00830CD3" w:rsidRPr="0060220E" w:rsidRDefault="00830CD3" w:rsidP="00830CD3">
      <w:pPr>
        <w:pStyle w:val="ListParagraph"/>
        <w:tabs>
          <w:tab w:val="left" w:pos="2677"/>
        </w:tabs>
      </w:pPr>
    </w:p>
    <w:p w14:paraId="419B1D13" w14:textId="77777777" w:rsidR="00830CD3" w:rsidRPr="00F54309" w:rsidRDefault="00830CD3" w:rsidP="00830CD3">
      <w:pPr>
        <w:rPr>
          <w:b/>
        </w:rPr>
      </w:pPr>
      <w:r w:rsidRPr="0060220E">
        <w:rPr>
          <w:b/>
        </w:rPr>
        <w:t xml:space="preserve">Miscellaneous: </w:t>
      </w:r>
    </w:p>
    <w:p w14:paraId="76B73C43" w14:textId="77777777" w:rsidR="00830CD3" w:rsidRPr="0060220E" w:rsidRDefault="00830CD3" w:rsidP="00830CD3">
      <w:r w:rsidRPr="0060220E">
        <w:tab/>
        <w:t xml:space="preserve"> </w:t>
      </w:r>
    </w:p>
    <w:p w14:paraId="6E8FD8CA" w14:textId="77777777" w:rsidR="00830CD3" w:rsidRPr="0060220E" w:rsidRDefault="00830CD3" w:rsidP="00830CD3">
      <w:r w:rsidRPr="0060220E">
        <w:t>******************************************************************************</w:t>
      </w:r>
    </w:p>
    <w:p w14:paraId="1F7CA05E" w14:textId="77777777" w:rsidR="00830CD3" w:rsidRDefault="00830CD3" w:rsidP="00830CD3"/>
    <w:p w14:paraId="0B20E7AE" w14:textId="77777777" w:rsidR="00830CD3" w:rsidRPr="0060220E" w:rsidRDefault="00830CD3" w:rsidP="00830CD3">
      <w:pPr>
        <w:rPr>
          <w:b/>
        </w:rPr>
      </w:pPr>
      <w:r w:rsidRPr="0060220E">
        <w:rPr>
          <w:b/>
        </w:rPr>
        <w:t>Old Business:</w:t>
      </w:r>
    </w:p>
    <w:p w14:paraId="0864B42A" w14:textId="77777777" w:rsidR="00487DE8" w:rsidRDefault="00487DE8" w:rsidP="00487DE8">
      <w:pPr>
        <w:pStyle w:val="ListParagraph"/>
        <w:numPr>
          <w:ilvl w:val="0"/>
          <w:numId w:val="3"/>
        </w:numPr>
        <w:tabs>
          <w:tab w:val="left" w:pos="2677"/>
        </w:tabs>
      </w:pPr>
      <w:r>
        <w:t xml:space="preserve">Ordinance Establishing the Harrisburg Business District; Approving a Business District Plan; Authorizing the Imposition and Collection of a Sales Tax within such Business District; and Approving </w:t>
      </w:r>
      <w:r w:rsidR="00A94D5C">
        <w:t>Certain Actions in Connection</w:t>
      </w:r>
      <w:r w:rsidR="00192AD4">
        <w:t xml:space="preserve"> with the Establishment of such Business District</w:t>
      </w:r>
    </w:p>
    <w:p w14:paraId="1A605A58" w14:textId="77777777" w:rsidR="00830CD3" w:rsidRDefault="00830CD3" w:rsidP="00830CD3">
      <w:pPr>
        <w:widowControl w:val="0"/>
        <w:autoSpaceDE w:val="0"/>
        <w:autoSpaceDN w:val="0"/>
        <w:adjustRightInd w:val="0"/>
        <w:rPr>
          <w:b/>
        </w:rPr>
      </w:pPr>
    </w:p>
    <w:p w14:paraId="7D76A673" w14:textId="77777777" w:rsidR="00830CD3" w:rsidRDefault="00830CD3" w:rsidP="00830CD3">
      <w:pPr>
        <w:widowControl w:val="0"/>
        <w:autoSpaceDE w:val="0"/>
        <w:autoSpaceDN w:val="0"/>
        <w:adjustRightInd w:val="0"/>
        <w:rPr>
          <w:b/>
        </w:rPr>
      </w:pPr>
      <w:r w:rsidRPr="0060220E">
        <w:rPr>
          <w:b/>
        </w:rPr>
        <w:t>New Business:</w:t>
      </w:r>
    </w:p>
    <w:p w14:paraId="4BDC8ABB" w14:textId="77777777" w:rsidR="0086003B" w:rsidRDefault="0086003B" w:rsidP="0086003B">
      <w:pPr>
        <w:numPr>
          <w:ilvl w:val="0"/>
          <w:numId w:val="14"/>
        </w:numPr>
      </w:pPr>
      <w:r>
        <w:t>Resolution of Support for Community Development Block Grant</w:t>
      </w:r>
    </w:p>
    <w:p w14:paraId="66C2F2A3" w14:textId="77777777" w:rsidR="0086003B" w:rsidRDefault="0086003B" w:rsidP="0086003B">
      <w:pPr>
        <w:numPr>
          <w:ilvl w:val="0"/>
          <w:numId w:val="14"/>
        </w:numPr>
      </w:pPr>
      <w:r>
        <w:t>Resolution Committing Local Funds</w:t>
      </w:r>
    </w:p>
    <w:p w14:paraId="5FE334B9" w14:textId="77777777" w:rsidR="00B82BDE" w:rsidRDefault="008E41DE" w:rsidP="0086003B">
      <w:pPr>
        <w:numPr>
          <w:ilvl w:val="0"/>
          <w:numId w:val="14"/>
        </w:numPr>
      </w:pPr>
      <w:r>
        <w:t xml:space="preserve">Fire Chief John Gunning - </w:t>
      </w:r>
      <w:r w:rsidR="00B82BDE">
        <w:t>Dangerous Buildings</w:t>
      </w:r>
    </w:p>
    <w:p w14:paraId="2A6A916C" w14:textId="77777777" w:rsidR="009023B6" w:rsidRDefault="009023B6" w:rsidP="0086003B">
      <w:pPr>
        <w:numPr>
          <w:ilvl w:val="0"/>
          <w:numId w:val="14"/>
        </w:numPr>
      </w:pPr>
      <w:r>
        <w:t>Approval for Liberty Ledford Water to replace a Watermain in an Alley - North Barnett</w:t>
      </w:r>
    </w:p>
    <w:p w14:paraId="5559AB82" w14:textId="77777777" w:rsidR="00830CD3" w:rsidRPr="0060220E" w:rsidRDefault="00830CD3" w:rsidP="00830CD3">
      <w:pPr>
        <w:pStyle w:val="ListParagraph"/>
        <w:tabs>
          <w:tab w:val="left" w:pos="2677"/>
        </w:tabs>
      </w:pPr>
    </w:p>
    <w:p w14:paraId="6C157ACF" w14:textId="77777777" w:rsidR="008E41DE" w:rsidRDefault="008E41DE" w:rsidP="00830CD3">
      <w:pPr>
        <w:rPr>
          <w:b/>
        </w:rPr>
      </w:pPr>
    </w:p>
    <w:p w14:paraId="0F153636" w14:textId="77777777" w:rsidR="008E41DE" w:rsidRDefault="008E41DE" w:rsidP="00830CD3">
      <w:pPr>
        <w:rPr>
          <w:b/>
        </w:rPr>
      </w:pPr>
    </w:p>
    <w:p w14:paraId="3BCD7562" w14:textId="77777777" w:rsidR="00830CD3" w:rsidRPr="0060220E" w:rsidRDefault="00830CD3" w:rsidP="00830CD3">
      <w:pPr>
        <w:rPr>
          <w:b/>
        </w:rPr>
      </w:pPr>
      <w:r w:rsidRPr="0060220E">
        <w:rPr>
          <w:b/>
        </w:rPr>
        <w:lastRenderedPageBreak/>
        <w:t>Administrative Reports:</w:t>
      </w:r>
    </w:p>
    <w:p w14:paraId="541CFA2E" w14:textId="77777777" w:rsidR="00830CD3" w:rsidRPr="0060220E" w:rsidRDefault="00830CD3" w:rsidP="00830CD3"/>
    <w:p w14:paraId="76B69EC9" w14:textId="77777777" w:rsidR="00830CD3" w:rsidRPr="0060220E" w:rsidRDefault="00830CD3" w:rsidP="00830CD3">
      <w:pPr>
        <w:rPr>
          <w:b/>
        </w:rPr>
      </w:pPr>
      <w:r w:rsidRPr="0060220E">
        <w:rPr>
          <w:b/>
        </w:rPr>
        <w:t>Accounts and Finances Commissioner Ron Morse:</w:t>
      </w:r>
    </w:p>
    <w:p w14:paraId="56F66A52" w14:textId="77777777" w:rsidR="00192AD4" w:rsidRDefault="00192AD4" w:rsidP="00830CD3">
      <w:pPr>
        <w:rPr>
          <w:b/>
        </w:rPr>
      </w:pPr>
    </w:p>
    <w:p w14:paraId="4659BBCF" w14:textId="77777777" w:rsidR="00830CD3" w:rsidRDefault="00830CD3" w:rsidP="00830CD3">
      <w:pPr>
        <w:rPr>
          <w:b/>
        </w:rPr>
      </w:pPr>
      <w:r w:rsidRPr="0060220E">
        <w:rPr>
          <w:b/>
        </w:rPr>
        <w:t>Public Safety Commissioner Raymond Gunning:</w:t>
      </w:r>
    </w:p>
    <w:p w14:paraId="7B86BCE0" w14:textId="77777777" w:rsidR="00830CD3" w:rsidRDefault="00192AD4" w:rsidP="00830CD3">
      <w:pPr>
        <w:pStyle w:val="ListParagraph"/>
        <w:numPr>
          <w:ilvl w:val="0"/>
          <w:numId w:val="5"/>
        </w:numPr>
        <w:tabs>
          <w:tab w:val="left" w:pos="2677"/>
        </w:tabs>
      </w:pPr>
      <w:r>
        <w:t>Authorize City Clerk to Advertise for Sealed Bids of Surplus Property – Police Squad Cars</w:t>
      </w:r>
    </w:p>
    <w:p w14:paraId="7B08E4EB" w14:textId="77777777" w:rsidR="00830CD3" w:rsidRPr="0060220E" w:rsidRDefault="00830CD3" w:rsidP="00830CD3"/>
    <w:p w14:paraId="1F42FBD7" w14:textId="77777777" w:rsidR="00830CD3" w:rsidRDefault="00830CD3" w:rsidP="00830CD3">
      <w:pPr>
        <w:rPr>
          <w:b/>
        </w:rPr>
      </w:pPr>
      <w:r w:rsidRPr="0060220E">
        <w:rPr>
          <w:b/>
        </w:rPr>
        <w:t>Water/Sewer, Flood Control Commissioner Roger Angelly:</w:t>
      </w:r>
    </w:p>
    <w:p w14:paraId="67C4334E" w14:textId="77777777" w:rsidR="00B71E66" w:rsidRPr="0060220E" w:rsidRDefault="00B71E66" w:rsidP="00830CD3">
      <w:pPr>
        <w:rPr>
          <w:b/>
        </w:rPr>
      </w:pPr>
    </w:p>
    <w:p w14:paraId="6CF12D1F" w14:textId="77777777" w:rsidR="00830CD3" w:rsidRDefault="00830CD3" w:rsidP="00830CD3">
      <w:pPr>
        <w:rPr>
          <w:b/>
        </w:rPr>
      </w:pPr>
      <w:r w:rsidRPr="0060220E">
        <w:rPr>
          <w:b/>
        </w:rPr>
        <w:t xml:space="preserve">Streets and Public Improvements, Public Property Commissioner Rupert Johnson: </w:t>
      </w:r>
    </w:p>
    <w:p w14:paraId="7B5CECC7" w14:textId="77777777" w:rsidR="00032DF7" w:rsidRDefault="00032DF7" w:rsidP="00B71E66">
      <w:pPr>
        <w:pStyle w:val="ListParagraph"/>
        <w:numPr>
          <w:ilvl w:val="0"/>
          <w:numId w:val="11"/>
        </w:numPr>
        <w:tabs>
          <w:tab w:val="left" w:pos="2677"/>
        </w:tabs>
      </w:pPr>
      <w:r>
        <w:t>Lift Hiring Freeze</w:t>
      </w:r>
    </w:p>
    <w:p w14:paraId="36F48B80" w14:textId="77777777" w:rsidR="00B71E66" w:rsidRDefault="00032DF7" w:rsidP="00B71E66">
      <w:pPr>
        <w:pStyle w:val="ListParagraph"/>
        <w:numPr>
          <w:ilvl w:val="0"/>
          <w:numId w:val="11"/>
        </w:numPr>
        <w:tabs>
          <w:tab w:val="left" w:pos="2677"/>
        </w:tabs>
      </w:pPr>
      <w:r>
        <w:t xml:space="preserve">Personnel - </w:t>
      </w:r>
      <w:r w:rsidR="00B71E66">
        <w:t>New Hire</w:t>
      </w:r>
      <w:r w:rsidR="003D0601">
        <w:t>s</w:t>
      </w:r>
    </w:p>
    <w:p w14:paraId="5E98750E" w14:textId="77777777" w:rsidR="00292062" w:rsidRDefault="00292062" w:rsidP="00B71E66">
      <w:pPr>
        <w:pStyle w:val="ListParagraph"/>
        <w:numPr>
          <w:ilvl w:val="0"/>
          <w:numId w:val="11"/>
        </w:numPr>
        <w:tabs>
          <w:tab w:val="left" w:pos="2677"/>
        </w:tabs>
      </w:pPr>
      <w:r>
        <w:t>Fall Clean-Up Announcement</w:t>
      </w:r>
    </w:p>
    <w:p w14:paraId="19CF85D6" w14:textId="77777777" w:rsidR="00830CD3" w:rsidRPr="0060220E" w:rsidRDefault="00830CD3" w:rsidP="00830CD3"/>
    <w:p w14:paraId="494E1DDC" w14:textId="77777777" w:rsidR="00830CD3" w:rsidRPr="0060220E" w:rsidRDefault="00830CD3" w:rsidP="00830CD3">
      <w:pPr>
        <w:rPr>
          <w:b/>
        </w:rPr>
      </w:pPr>
      <w:r w:rsidRPr="0060220E">
        <w:rPr>
          <w:b/>
        </w:rPr>
        <w:t>Mayor John McPeek:</w:t>
      </w:r>
    </w:p>
    <w:p w14:paraId="54DC66D3" w14:textId="77777777" w:rsidR="005A01CA" w:rsidRDefault="005A01CA" w:rsidP="005A01CA">
      <w:pPr>
        <w:pStyle w:val="ListParagraph"/>
        <w:numPr>
          <w:ilvl w:val="0"/>
          <w:numId w:val="12"/>
        </w:numPr>
        <w:tabs>
          <w:tab w:val="left" w:pos="2677"/>
        </w:tabs>
      </w:pPr>
      <w:r>
        <w:t>Citizen Recognition</w:t>
      </w:r>
    </w:p>
    <w:p w14:paraId="266187B1" w14:textId="77777777" w:rsidR="00830CD3" w:rsidRPr="0060220E" w:rsidRDefault="00830CD3" w:rsidP="00830CD3">
      <w:pPr>
        <w:rPr>
          <w:bCs/>
        </w:rPr>
      </w:pPr>
    </w:p>
    <w:p w14:paraId="069F5F61" w14:textId="77777777" w:rsidR="00830CD3" w:rsidRDefault="00830CD3" w:rsidP="00830CD3">
      <w:pPr>
        <w:rPr>
          <w:b/>
          <w:bCs/>
        </w:rPr>
      </w:pPr>
      <w:r>
        <w:rPr>
          <w:b/>
          <w:bCs/>
        </w:rPr>
        <w:t>Public</w:t>
      </w:r>
      <w:r w:rsidRPr="0060220E">
        <w:rPr>
          <w:b/>
          <w:bCs/>
        </w:rPr>
        <w:t xml:space="preserve"> Comments:</w:t>
      </w:r>
    </w:p>
    <w:p w14:paraId="2B1ACA0E" w14:textId="77777777" w:rsidR="00B454B7" w:rsidRDefault="00B454B7" w:rsidP="00B454B7">
      <w:pPr>
        <w:pStyle w:val="ListParagraph"/>
        <w:numPr>
          <w:ilvl w:val="0"/>
          <w:numId w:val="15"/>
        </w:numPr>
        <w:tabs>
          <w:tab w:val="left" w:pos="2677"/>
        </w:tabs>
      </w:pPr>
      <w:r>
        <w:t>Wes Sherrod – Mill Street</w:t>
      </w:r>
    </w:p>
    <w:p w14:paraId="3DC64F4E" w14:textId="77777777" w:rsidR="00B454B7" w:rsidRDefault="00B454B7" w:rsidP="00830CD3">
      <w:pPr>
        <w:rPr>
          <w:b/>
          <w:bCs/>
        </w:rPr>
      </w:pPr>
    </w:p>
    <w:p w14:paraId="7BDD4377" w14:textId="77777777" w:rsidR="00830CD3" w:rsidRDefault="00830CD3" w:rsidP="00830CD3">
      <w:pPr>
        <w:widowControl w:val="0"/>
        <w:autoSpaceDE w:val="0"/>
        <w:autoSpaceDN w:val="0"/>
        <w:adjustRightInd w:val="0"/>
        <w:rPr>
          <w:b/>
          <w:bCs/>
        </w:rPr>
      </w:pPr>
      <w:r w:rsidRPr="0060220E">
        <w:rPr>
          <w:b/>
          <w:bCs/>
        </w:rPr>
        <w:t>Executive Session:</w:t>
      </w:r>
    </w:p>
    <w:p w14:paraId="72722E27" w14:textId="77777777" w:rsidR="00BE15D7" w:rsidRDefault="00BE15D7" w:rsidP="00830CD3">
      <w:pPr>
        <w:widowControl w:val="0"/>
        <w:autoSpaceDE w:val="0"/>
        <w:autoSpaceDN w:val="0"/>
        <w:adjustRightInd w:val="0"/>
        <w:rPr>
          <w:b/>
          <w:bCs/>
        </w:rPr>
      </w:pPr>
    </w:p>
    <w:sectPr w:rsidR="00BE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D4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E6F1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7149F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62461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991679"/>
    <w:multiLevelType w:val="hybridMultilevel"/>
    <w:tmpl w:val="7F56ACA8"/>
    <w:lvl w:ilvl="0" w:tplc="33E098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0F222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3370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584A2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FA799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86742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9366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FA655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0432F1"/>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201F7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1"/>
  </w:num>
  <w:num w:numId="5">
    <w:abstractNumId w:val="1"/>
  </w:num>
  <w:num w:numId="6">
    <w:abstractNumId w:val="6"/>
  </w:num>
  <w:num w:numId="7">
    <w:abstractNumId w:val="14"/>
  </w:num>
  <w:num w:numId="8">
    <w:abstractNumId w:val="10"/>
  </w:num>
  <w:num w:numId="9">
    <w:abstractNumId w:val="0"/>
  </w:num>
  <w:num w:numId="10">
    <w:abstractNumId w:val="8"/>
  </w:num>
  <w:num w:numId="11">
    <w:abstractNumId w:val="5"/>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D3"/>
    <w:rsid w:val="00032DF7"/>
    <w:rsid w:val="00057B89"/>
    <w:rsid w:val="00185E02"/>
    <w:rsid w:val="00192AD4"/>
    <w:rsid w:val="00224079"/>
    <w:rsid w:val="00227AC6"/>
    <w:rsid w:val="00292062"/>
    <w:rsid w:val="002B5F05"/>
    <w:rsid w:val="002D45F2"/>
    <w:rsid w:val="003D0601"/>
    <w:rsid w:val="00487DE8"/>
    <w:rsid w:val="005A01CA"/>
    <w:rsid w:val="00723184"/>
    <w:rsid w:val="00774238"/>
    <w:rsid w:val="007828F0"/>
    <w:rsid w:val="00830CD3"/>
    <w:rsid w:val="00854E13"/>
    <w:rsid w:val="0086003B"/>
    <w:rsid w:val="00882C17"/>
    <w:rsid w:val="008E41DE"/>
    <w:rsid w:val="009023B6"/>
    <w:rsid w:val="009068CA"/>
    <w:rsid w:val="00A94D5C"/>
    <w:rsid w:val="00B454B7"/>
    <w:rsid w:val="00B71E66"/>
    <w:rsid w:val="00B82BDE"/>
    <w:rsid w:val="00BC5F6A"/>
    <w:rsid w:val="00BE15D7"/>
    <w:rsid w:val="00CB1C21"/>
    <w:rsid w:val="00EA7124"/>
    <w:rsid w:val="00F7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A654"/>
  <w15:chartTrackingRefBased/>
  <w15:docId w15:val="{4B7B21D3-B238-426A-B8AD-58674440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7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Alex Watkins</cp:lastModifiedBy>
  <cp:revision>2</cp:revision>
  <cp:lastPrinted>2020-09-15T18:55:00Z</cp:lastPrinted>
  <dcterms:created xsi:type="dcterms:W3CDTF">2020-09-16T12:50:00Z</dcterms:created>
  <dcterms:modified xsi:type="dcterms:W3CDTF">2020-09-16T12:50:00Z</dcterms:modified>
</cp:coreProperties>
</file>