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19B" w:rsidRPr="0060220E" w:rsidRDefault="0073619B" w:rsidP="0073619B">
      <w:pPr>
        <w:jc w:val="center"/>
        <w:rPr>
          <w:b/>
        </w:rPr>
      </w:pPr>
      <w:r w:rsidRPr="0060220E">
        <w:rPr>
          <w:b/>
        </w:rPr>
        <w:t xml:space="preserve">Agenda for </w:t>
      </w:r>
      <w:r>
        <w:rPr>
          <w:b/>
        </w:rPr>
        <w:t xml:space="preserve">Regular </w:t>
      </w:r>
      <w:r w:rsidRPr="0060220E">
        <w:rPr>
          <w:b/>
        </w:rPr>
        <w:t>Meeting</w:t>
      </w:r>
    </w:p>
    <w:p w:rsidR="0073619B" w:rsidRPr="0060220E" w:rsidRDefault="0073619B" w:rsidP="0073619B">
      <w:pPr>
        <w:ind w:left="360"/>
        <w:jc w:val="center"/>
        <w:rPr>
          <w:b/>
        </w:rPr>
      </w:pPr>
      <w:r w:rsidRPr="0060220E">
        <w:rPr>
          <w:b/>
        </w:rPr>
        <w:t>Harrisburg City Council</w:t>
      </w:r>
    </w:p>
    <w:p w:rsidR="0073619B" w:rsidRPr="0060220E" w:rsidRDefault="0073619B" w:rsidP="0073619B">
      <w:pPr>
        <w:ind w:left="360"/>
        <w:jc w:val="center"/>
        <w:rPr>
          <w:b/>
        </w:rPr>
      </w:pPr>
      <w:r w:rsidRPr="0060220E">
        <w:rPr>
          <w:b/>
        </w:rPr>
        <w:t>Council Room, City Hall</w:t>
      </w:r>
    </w:p>
    <w:p w:rsidR="0073619B" w:rsidRPr="0060220E" w:rsidRDefault="0073619B" w:rsidP="0073619B">
      <w:pPr>
        <w:jc w:val="center"/>
        <w:rPr>
          <w:b/>
        </w:rPr>
      </w:pPr>
      <w:r w:rsidRPr="0060220E">
        <w:rPr>
          <w:b/>
        </w:rPr>
        <w:t>110 E. Locust Street</w:t>
      </w:r>
    </w:p>
    <w:p w:rsidR="0073619B" w:rsidRPr="0060220E" w:rsidRDefault="0073619B" w:rsidP="0073619B">
      <w:pPr>
        <w:jc w:val="center"/>
        <w:rPr>
          <w:b/>
        </w:rPr>
      </w:pPr>
      <w:r w:rsidRPr="0060220E">
        <w:rPr>
          <w:b/>
        </w:rPr>
        <w:t>Harrisburg, Illinois 62946</w:t>
      </w:r>
    </w:p>
    <w:p w:rsidR="0073619B" w:rsidRPr="0060220E" w:rsidRDefault="0073619B" w:rsidP="0073619B">
      <w:pPr>
        <w:jc w:val="center"/>
        <w:rPr>
          <w:b/>
        </w:rPr>
      </w:pPr>
      <w:r>
        <w:rPr>
          <w:b/>
        </w:rPr>
        <w:t>March 04, 2021</w:t>
      </w:r>
    </w:p>
    <w:p w:rsidR="0073619B" w:rsidRPr="0060220E" w:rsidRDefault="0073619B" w:rsidP="0073619B">
      <w:pPr>
        <w:jc w:val="center"/>
        <w:rPr>
          <w:b/>
        </w:rPr>
      </w:pPr>
      <w:r>
        <w:rPr>
          <w:b/>
        </w:rPr>
        <w:t>6:00 p.m.</w:t>
      </w:r>
    </w:p>
    <w:p w:rsidR="0073619B" w:rsidRDefault="0073619B" w:rsidP="0073619B"/>
    <w:p w:rsidR="0073619B" w:rsidRPr="0060220E" w:rsidRDefault="0073619B" w:rsidP="0073619B">
      <w:pPr>
        <w:rPr>
          <w:b/>
          <w:vanish/>
        </w:rPr>
      </w:pPr>
    </w:p>
    <w:p w:rsidR="0073619B" w:rsidRPr="00B03134" w:rsidRDefault="0073619B" w:rsidP="0073619B">
      <w:pPr>
        <w:rPr>
          <w:sz w:val="15"/>
          <w:szCs w:val="15"/>
        </w:rPr>
      </w:pPr>
      <w:r w:rsidRPr="0060220E">
        <w:rPr>
          <w:b/>
        </w:rPr>
        <w:t>Prayer and Pledge of Allegiance</w:t>
      </w:r>
      <w:r w:rsidRPr="0060220E">
        <w:t xml:space="preserve">:  </w:t>
      </w:r>
      <w:r w:rsidR="009D5403">
        <w:t>Pastor Paul Taylor of the Land Street Church of God</w:t>
      </w:r>
    </w:p>
    <w:p w:rsidR="0073619B" w:rsidRPr="0060220E" w:rsidRDefault="0073619B" w:rsidP="0073619B">
      <w:pPr>
        <w:pBdr>
          <w:bottom w:val="dotted" w:sz="24" w:space="0" w:color="auto"/>
        </w:pBdr>
      </w:pPr>
    </w:p>
    <w:p w:rsidR="0073619B" w:rsidRPr="0060220E" w:rsidRDefault="0073619B" w:rsidP="0073619B"/>
    <w:p w:rsidR="0073619B" w:rsidRPr="0060220E" w:rsidRDefault="0073619B" w:rsidP="0073619B">
      <w:pPr>
        <w:rPr>
          <w:b/>
          <w:bCs/>
        </w:rPr>
      </w:pPr>
      <w:r w:rsidRPr="0060220E">
        <w:rPr>
          <w:b/>
          <w:bCs/>
        </w:rPr>
        <w:t>Consent Agenda</w:t>
      </w:r>
    </w:p>
    <w:p w:rsidR="0073619B" w:rsidRPr="0060220E" w:rsidRDefault="0073619B" w:rsidP="0073619B">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73619B" w:rsidRPr="0060220E" w:rsidRDefault="0073619B" w:rsidP="0073619B"/>
    <w:p w:rsidR="0073619B" w:rsidRPr="0060220E" w:rsidRDefault="0073619B" w:rsidP="0073619B">
      <w:pPr>
        <w:rPr>
          <w:b/>
        </w:rPr>
      </w:pPr>
      <w:r w:rsidRPr="0060220E">
        <w:rPr>
          <w:b/>
        </w:rPr>
        <w:t xml:space="preserve">Minutes: </w:t>
      </w:r>
    </w:p>
    <w:p w:rsidR="0073619B" w:rsidRDefault="0073619B" w:rsidP="0073619B">
      <w:pPr>
        <w:numPr>
          <w:ilvl w:val="0"/>
          <w:numId w:val="1"/>
        </w:numPr>
      </w:pPr>
      <w:r>
        <w:t>Regular Meeting Minutes – February 04, 2021</w:t>
      </w:r>
    </w:p>
    <w:p w:rsidR="0073619B" w:rsidRPr="0060220E" w:rsidRDefault="0073619B" w:rsidP="0073619B">
      <w:pPr>
        <w:tabs>
          <w:tab w:val="left" w:pos="2677"/>
        </w:tabs>
      </w:pPr>
    </w:p>
    <w:p w:rsidR="0073619B" w:rsidRDefault="0073619B" w:rsidP="0073619B">
      <w:pPr>
        <w:tabs>
          <w:tab w:val="left" w:pos="2677"/>
        </w:tabs>
        <w:rPr>
          <w:b/>
        </w:rPr>
      </w:pPr>
      <w:r w:rsidRPr="0060220E">
        <w:rPr>
          <w:b/>
        </w:rPr>
        <w:t>Financial:</w:t>
      </w:r>
    </w:p>
    <w:p w:rsidR="0073619B" w:rsidRDefault="00247AE2" w:rsidP="0073619B">
      <w:pPr>
        <w:numPr>
          <w:ilvl w:val="0"/>
          <w:numId w:val="2"/>
        </w:numPr>
      </w:pPr>
      <w:r>
        <w:t>Brown &amp; Roberts, Inc. - #2020-225 - $890.75 – Commercial St. W/M Extension</w:t>
      </w:r>
    </w:p>
    <w:p w:rsidR="009F26D3" w:rsidRDefault="009F26D3" w:rsidP="0073619B">
      <w:pPr>
        <w:numPr>
          <w:ilvl w:val="0"/>
          <w:numId w:val="2"/>
        </w:numPr>
      </w:pPr>
      <w:r>
        <w:t xml:space="preserve">Ray </w:t>
      </w:r>
      <w:proofErr w:type="spellStart"/>
      <w:r>
        <w:t>O’Herron</w:t>
      </w:r>
      <w:proofErr w:type="spellEnd"/>
      <w:r>
        <w:t xml:space="preserve"> - #2086174-IN - $130.53 – Council Contingency</w:t>
      </w:r>
    </w:p>
    <w:p w:rsidR="009F26D3" w:rsidRDefault="009F26D3" w:rsidP="0073619B">
      <w:pPr>
        <w:numPr>
          <w:ilvl w:val="0"/>
          <w:numId w:val="2"/>
        </w:numPr>
      </w:pPr>
      <w:r>
        <w:t xml:space="preserve">Environmental Resources - $53,000 – Malan Junior High </w:t>
      </w:r>
      <w:r w:rsidR="00C05151">
        <w:t>–</w:t>
      </w:r>
      <w:r>
        <w:t xml:space="preserve"> TIF</w:t>
      </w:r>
    </w:p>
    <w:p w:rsidR="00C05151" w:rsidRDefault="00C05151" w:rsidP="0073619B">
      <w:pPr>
        <w:numPr>
          <w:ilvl w:val="0"/>
          <w:numId w:val="2"/>
        </w:numPr>
      </w:pPr>
      <w:r>
        <w:t xml:space="preserve">Harbor Freight Tools - #192284 - $2002.35 </w:t>
      </w:r>
      <w:r w:rsidR="009D5403">
        <w:t>–</w:t>
      </w:r>
      <w:r>
        <w:t xml:space="preserve"> TIF</w:t>
      </w:r>
    </w:p>
    <w:p w:rsidR="009D5403" w:rsidRDefault="009D5403" w:rsidP="0073619B">
      <w:pPr>
        <w:numPr>
          <w:ilvl w:val="0"/>
          <w:numId w:val="2"/>
        </w:numPr>
      </w:pPr>
      <w:r>
        <w:t>Wiggs Excavating, Inc. - #20-083-07 - $58,295.33 – 2014 W/M Phase II</w:t>
      </w:r>
    </w:p>
    <w:p w:rsidR="003C5C85" w:rsidRDefault="003C5C85" w:rsidP="0073619B">
      <w:pPr>
        <w:numPr>
          <w:ilvl w:val="0"/>
          <w:numId w:val="2"/>
        </w:numPr>
      </w:pPr>
      <w:r>
        <w:t>Brown &amp; Roberts, Inc. - #2020-083-0</w:t>
      </w:r>
      <w:r w:rsidR="008454E5">
        <w:t>7</w:t>
      </w:r>
      <w:r>
        <w:t xml:space="preserve"> - $7,611.46 – 2014 W/M Phase II</w:t>
      </w:r>
    </w:p>
    <w:p w:rsidR="003C5C85" w:rsidRDefault="003C5C85" w:rsidP="0073619B">
      <w:pPr>
        <w:numPr>
          <w:ilvl w:val="0"/>
          <w:numId w:val="2"/>
        </w:numPr>
      </w:pPr>
      <w:r>
        <w:t>Wiggs Excavating, Inc. - #20-142-03 - $59,186.77 – STP Optimization</w:t>
      </w:r>
    </w:p>
    <w:p w:rsidR="003C5C85" w:rsidRDefault="003C5C85" w:rsidP="0073619B">
      <w:pPr>
        <w:numPr>
          <w:ilvl w:val="0"/>
          <w:numId w:val="2"/>
        </w:numPr>
      </w:pPr>
      <w:r>
        <w:t>Brown &amp; Roberts, Inc. - #2020-142-02 - $6,996.23 – STP Optimization</w:t>
      </w:r>
    </w:p>
    <w:p w:rsidR="0073619B" w:rsidRPr="0060220E" w:rsidRDefault="0073619B" w:rsidP="0073619B">
      <w:pPr>
        <w:ind w:left="720"/>
      </w:pPr>
    </w:p>
    <w:p w:rsidR="0073619B" w:rsidRPr="00F54309" w:rsidRDefault="0073619B" w:rsidP="0073619B">
      <w:pPr>
        <w:rPr>
          <w:b/>
        </w:rPr>
      </w:pPr>
      <w:r w:rsidRPr="0060220E">
        <w:rPr>
          <w:b/>
        </w:rPr>
        <w:t xml:space="preserve">Miscellaneous: </w:t>
      </w:r>
    </w:p>
    <w:p w:rsidR="0073619B" w:rsidRPr="0060220E" w:rsidRDefault="0073619B" w:rsidP="0073619B">
      <w:r w:rsidRPr="0060220E">
        <w:tab/>
        <w:t xml:space="preserve"> </w:t>
      </w:r>
    </w:p>
    <w:p w:rsidR="0073619B" w:rsidRPr="0060220E" w:rsidRDefault="0073619B" w:rsidP="0073619B">
      <w:r w:rsidRPr="0060220E">
        <w:t>******************************************************************************</w:t>
      </w:r>
    </w:p>
    <w:p w:rsidR="0073619B" w:rsidRDefault="0073619B" w:rsidP="0073619B"/>
    <w:p w:rsidR="0073619B" w:rsidRDefault="0073619B" w:rsidP="0073619B">
      <w:pPr>
        <w:rPr>
          <w:b/>
        </w:rPr>
      </w:pPr>
      <w:r w:rsidRPr="0060220E">
        <w:rPr>
          <w:b/>
        </w:rPr>
        <w:t>Old Business:</w:t>
      </w:r>
    </w:p>
    <w:p w:rsidR="0073619B" w:rsidRDefault="0073619B" w:rsidP="0073619B">
      <w:pPr>
        <w:ind w:left="720"/>
        <w:rPr>
          <w:b/>
        </w:rPr>
      </w:pPr>
    </w:p>
    <w:p w:rsidR="0073619B" w:rsidRDefault="0073619B" w:rsidP="0073619B">
      <w:pPr>
        <w:widowControl w:val="0"/>
        <w:autoSpaceDE w:val="0"/>
        <w:autoSpaceDN w:val="0"/>
        <w:adjustRightInd w:val="0"/>
        <w:rPr>
          <w:b/>
        </w:rPr>
      </w:pPr>
      <w:r w:rsidRPr="0060220E">
        <w:rPr>
          <w:b/>
        </w:rPr>
        <w:t>New Business:</w:t>
      </w:r>
    </w:p>
    <w:p w:rsidR="0073619B" w:rsidRDefault="00A01B61" w:rsidP="0073619B">
      <w:pPr>
        <w:numPr>
          <w:ilvl w:val="0"/>
          <w:numId w:val="4"/>
        </w:numPr>
      </w:pPr>
      <w:r>
        <w:t>Harrisburg Lake</w:t>
      </w:r>
    </w:p>
    <w:p w:rsidR="0073619B" w:rsidRPr="0060220E" w:rsidRDefault="0073619B" w:rsidP="0073619B">
      <w:pPr>
        <w:ind w:left="720"/>
      </w:pPr>
    </w:p>
    <w:p w:rsidR="0073619B" w:rsidRPr="0060220E" w:rsidRDefault="0073619B" w:rsidP="0073619B">
      <w:pPr>
        <w:rPr>
          <w:b/>
        </w:rPr>
      </w:pPr>
      <w:r w:rsidRPr="0060220E">
        <w:rPr>
          <w:b/>
        </w:rPr>
        <w:t>Administrative Reports:</w:t>
      </w:r>
    </w:p>
    <w:p w:rsidR="0073619B" w:rsidRPr="0060220E" w:rsidRDefault="0073619B" w:rsidP="0073619B"/>
    <w:p w:rsidR="0073619B" w:rsidRDefault="0073619B" w:rsidP="0073619B">
      <w:pPr>
        <w:rPr>
          <w:b/>
        </w:rPr>
      </w:pPr>
      <w:r w:rsidRPr="0060220E">
        <w:rPr>
          <w:b/>
        </w:rPr>
        <w:t>Accounts and Finances Commissioner Ron Morse:</w:t>
      </w:r>
    </w:p>
    <w:p w:rsidR="0073619B" w:rsidRDefault="0073619B" w:rsidP="0073619B">
      <w:pPr>
        <w:rPr>
          <w:b/>
        </w:rPr>
      </w:pPr>
    </w:p>
    <w:p w:rsidR="0073619B" w:rsidRPr="00CF33B8" w:rsidRDefault="0073619B" w:rsidP="0073619B">
      <w:pPr>
        <w:rPr>
          <w:b/>
        </w:rPr>
      </w:pPr>
      <w:r w:rsidRPr="0060220E">
        <w:rPr>
          <w:b/>
        </w:rPr>
        <w:t>Public Safety Commissioner Raymond Gunning:</w:t>
      </w:r>
    </w:p>
    <w:p w:rsidR="0073619B" w:rsidRPr="0060220E" w:rsidRDefault="0073619B" w:rsidP="0073619B"/>
    <w:p w:rsidR="0073619B" w:rsidRDefault="0073619B" w:rsidP="0073619B">
      <w:pPr>
        <w:rPr>
          <w:b/>
        </w:rPr>
      </w:pPr>
      <w:r w:rsidRPr="0060220E">
        <w:rPr>
          <w:b/>
        </w:rPr>
        <w:t>Water/Sewer, Flood Control Commissioner Roger Angelly:</w:t>
      </w:r>
    </w:p>
    <w:p w:rsidR="003C5C85" w:rsidRDefault="003C5C85" w:rsidP="0073619B">
      <w:pPr>
        <w:rPr>
          <w:b/>
        </w:rPr>
      </w:pPr>
    </w:p>
    <w:p w:rsidR="0073619B" w:rsidRDefault="0073619B" w:rsidP="0073619B">
      <w:pPr>
        <w:rPr>
          <w:b/>
        </w:rPr>
      </w:pPr>
      <w:r w:rsidRPr="0060220E">
        <w:rPr>
          <w:b/>
        </w:rPr>
        <w:t xml:space="preserve">Streets and Public Improvements, Public Property Commissioner Rupert Johnson: </w:t>
      </w:r>
    </w:p>
    <w:p w:rsidR="007F05DC" w:rsidRDefault="007F05DC" w:rsidP="007F05DC">
      <w:pPr>
        <w:numPr>
          <w:ilvl w:val="0"/>
          <w:numId w:val="5"/>
        </w:numPr>
      </w:pPr>
      <w:r>
        <w:t>2021 Spring Clean-Up</w:t>
      </w:r>
      <w:r w:rsidR="003C5C85">
        <w:t xml:space="preserve"> – March 15 through March 28, 2021</w:t>
      </w:r>
    </w:p>
    <w:p w:rsidR="00CF75C2" w:rsidRDefault="00CF75C2" w:rsidP="007F05DC">
      <w:pPr>
        <w:numPr>
          <w:ilvl w:val="0"/>
          <w:numId w:val="5"/>
        </w:numPr>
      </w:pPr>
      <w:r>
        <w:t>Personnel – Executive Session</w:t>
      </w:r>
    </w:p>
    <w:p w:rsidR="0073619B" w:rsidRDefault="0073619B" w:rsidP="0073619B">
      <w:pPr>
        <w:rPr>
          <w:b/>
        </w:rPr>
      </w:pPr>
    </w:p>
    <w:p w:rsidR="0073619B" w:rsidRPr="0060220E" w:rsidRDefault="0073619B" w:rsidP="0073619B">
      <w:pPr>
        <w:rPr>
          <w:b/>
        </w:rPr>
      </w:pPr>
      <w:r w:rsidRPr="0060220E">
        <w:rPr>
          <w:b/>
        </w:rPr>
        <w:lastRenderedPageBreak/>
        <w:t>Mayor John McPeek:</w:t>
      </w:r>
    </w:p>
    <w:p w:rsidR="0073619B" w:rsidRPr="0060220E" w:rsidRDefault="0073619B" w:rsidP="0073619B">
      <w:pPr>
        <w:rPr>
          <w:bCs/>
        </w:rPr>
      </w:pPr>
    </w:p>
    <w:p w:rsidR="0073619B" w:rsidRDefault="0073619B" w:rsidP="0073619B">
      <w:pPr>
        <w:rPr>
          <w:b/>
          <w:bCs/>
        </w:rPr>
      </w:pPr>
      <w:r>
        <w:rPr>
          <w:b/>
          <w:bCs/>
        </w:rPr>
        <w:t>Public</w:t>
      </w:r>
      <w:r w:rsidRPr="0060220E">
        <w:rPr>
          <w:b/>
          <w:bCs/>
        </w:rPr>
        <w:t xml:space="preserve"> Comments:</w:t>
      </w:r>
    </w:p>
    <w:p w:rsidR="0073619B" w:rsidRDefault="0073619B" w:rsidP="0073619B">
      <w:pPr>
        <w:rPr>
          <w:b/>
          <w:bCs/>
        </w:rPr>
      </w:pPr>
    </w:p>
    <w:p w:rsidR="0073619B" w:rsidRDefault="0073619B" w:rsidP="0073619B">
      <w:pPr>
        <w:rPr>
          <w:b/>
          <w:bCs/>
        </w:rPr>
      </w:pPr>
      <w:r w:rsidRPr="00B82F7B">
        <w:rPr>
          <w:b/>
          <w:bCs/>
        </w:rPr>
        <w:t>Executive Session:</w:t>
      </w:r>
    </w:p>
    <w:p w:rsidR="00CF75C2" w:rsidRDefault="00CF75C2" w:rsidP="00CF75C2">
      <w:pPr>
        <w:numPr>
          <w:ilvl w:val="0"/>
          <w:numId w:val="7"/>
        </w:numPr>
      </w:pPr>
      <w:r>
        <w:t>Personnel</w:t>
      </w:r>
    </w:p>
    <w:p w:rsidR="00AC65F5" w:rsidRDefault="00AC65F5">
      <w:bookmarkStart w:id="0" w:name="_GoBack"/>
      <w:bookmarkEnd w:id="0"/>
    </w:p>
    <w:sectPr w:rsidR="00AC65F5" w:rsidSect="003A4143">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4F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60578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A25EF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B21AE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527442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DF62C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9B"/>
    <w:rsid w:val="00247AE2"/>
    <w:rsid w:val="003C5C85"/>
    <w:rsid w:val="0073619B"/>
    <w:rsid w:val="007F05DC"/>
    <w:rsid w:val="008454E5"/>
    <w:rsid w:val="009B2473"/>
    <w:rsid w:val="009D5403"/>
    <w:rsid w:val="009F26D3"/>
    <w:rsid w:val="00A01B61"/>
    <w:rsid w:val="00AC65F5"/>
    <w:rsid w:val="00C05151"/>
    <w:rsid w:val="00C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75330-206D-4814-A7C4-5FE1F6EC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1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9</cp:revision>
  <dcterms:created xsi:type="dcterms:W3CDTF">2021-02-26T18:04:00Z</dcterms:created>
  <dcterms:modified xsi:type="dcterms:W3CDTF">2021-03-02T17:45:00Z</dcterms:modified>
</cp:coreProperties>
</file>